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035" w:rsidRPr="00813042" w:rsidRDefault="008B2035" w:rsidP="008B2035">
      <w:pPr>
        <w:pStyle w:val="a8"/>
        <w:rPr>
          <w:noProof/>
          <w:sz w:val="16"/>
        </w:rPr>
      </w:pPr>
      <w:r w:rsidRPr="00813042">
        <w:rPr>
          <w:noProof/>
          <w:sz w:val="16"/>
        </w:rPr>
        <w:t xml:space="preserve"> </w:t>
      </w:r>
      <w:r w:rsidR="00A65406">
        <w:rPr>
          <w:noProof/>
          <w:sz w:val="16"/>
          <w:lang w:val="bg-BG" w:eastAsia="bg-BG"/>
        </w:rPr>
        <w:drawing>
          <wp:inline distT="0" distB="0" distL="0" distR="0">
            <wp:extent cx="864235" cy="582930"/>
            <wp:effectExtent l="19050" t="0" r="0" b="0"/>
            <wp:docPr id="1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</w:t>
      </w:r>
      <w:r w:rsidR="00443760">
        <w:rPr>
          <w:noProof/>
          <w:sz w:val="16"/>
          <w:lang w:val="bg-BG"/>
        </w:rPr>
        <w:t xml:space="preserve">        </w:t>
      </w:r>
      <w:bookmarkStart w:id="0" w:name="_GoBack"/>
      <w:bookmarkEnd w:id="0"/>
      <w:r w:rsidR="00443760">
        <w:rPr>
          <w:noProof/>
          <w:sz w:val="16"/>
          <w:lang w:val="bg-BG"/>
        </w:rPr>
        <w:t xml:space="preserve">     </w:t>
      </w:r>
      <w:r w:rsidR="00737794">
        <w:rPr>
          <w:noProof/>
        </w:rPr>
        <w:drawing>
          <wp:inline distT="0" distB="0" distL="0" distR="0" wp14:anchorId="6F28300D" wp14:editId="68405583">
            <wp:extent cx="847725" cy="619125"/>
            <wp:effectExtent l="0" t="0" r="9525" b="9525"/>
            <wp:docPr id="30" name="Картина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Картина 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3760">
        <w:rPr>
          <w:noProof/>
          <w:sz w:val="16"/>
          <w:lang w:val="bg-BG"/>
        </w:rPr>
        <w:t xml:space="preserve">                            </w:t>
      </w:r>
      <w:r w:rsidRPr="00813042">
        <w:rPr>
          <w:noProof/>
          <w:sz w:val="16"/>
        </w:rPr>
        <w:t xml:space="preserve"> </w:t>
      </w:r>
      <w:r w:rsidR="00A65406">
        <w:rPr>
          <w:noProof/>
          <w:sz w:val="16"/>
          <w:lang w:val="bg-BG" w:eastAsia="bg-BG"/>
        </w:rPr>
        <w:drawing>
          <wp:inline distT="0" distB="0" distL="0" distR="0">
            <wp:extent cx="633095" cy="593090"/>
            <wp:effectExtent l="19050" t="0" r="0" b="0"/>
            <wp:docPr id="2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     </w:t>
      </w:r>
      <w:r w:rsidR="00443760">
        <w:rPr>
          <w:noProof/>
          <w:sz w:val="16"/>
          <w:lang w:val="bg-BG"/>
        </w:rPr>
        <w:t xml:space="preserve">                                    </w:t>
      </w:r>
      <w:r w:rsidR="00A65406">
        <w:rPr>
          <w:noProof/>
          <w:sz w:val="16"/>
          <w:lang w:val="bg-BG" w:eastAsia="bg-BG"/>
        </w:rPr>
        <w:drawing>
          <wp:inline distT="0" distB="0" distL="0" distR="0">
            <wp:extent cx="1397000" cy="593090"/>
            <wp:effectExtent l="19050" t="0" r="0" b="0"/>
            <wp:docPr id="4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042">
        <w:rPr>
          <w:noProof/>
          <w:sz w:val="16"/>
        </w:rPr>
        <w:t xml:space="preserve">      </w:t>
      </w:r>
    </w:p>
    <w:p w:rsidR="008B2035" w:rsidRPr="00813042" w:rsidRDefault="008B2035" w:rsidP="008B2035">
      <w:pPr>
        <w:pStyle w:val="a8"/>
        <w:rPr>
          <w:noProof/>
          <w:sz w:val="8"/>
          <w:szCs w:val="16"/>
        </w:rPr>
      </w:pPr>
      <w:r w:rsidRPr="00813042">
        <w:rPr>
          <w:noProof/>
          <w:sz w:val="8"/>
          <w:szCs w:val="16"/>
        </w:rPr>
        <w:t xml:space="preserve">   ЕВРОПЕЙСКИ СЪЮЗ</w:t>
      </w:r>
    </w:p>
    <w:p w:rsidR="008B2035" w:rsidRPr="00EA0EF1" w:rsidRDefault="008B2035" w:rsidP="008B2035">
      <w:pPr>
        <w:tabs>
          <w:tab w:val="left" w:pos="-720"/>
          <w:tab w:val="left" w:pos="567"/>
        </w:tabs>
        <w:suppressAutoHyphens/>
        <w:ind w:left="-180"/>
        <w:jc w:val="center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EA0EF1">
        <w:rPr>
          <w:rFonts w:ascii="Arial" w:hAnsi="Arial" w:cs="Arial"/>
          <w:b/>
          <w:snapToGrid w:val="0"/>
          <w:sz w:val="14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8B2035" w:rsidRPr="00EA0EF1" w:rsidRDefault="008B2035" w:rsidP="008B2035">
      <w:pPr>
        <w:pStyle w:val="a8"/>
        <w:jc w:val="center"/>
        <w:rPr>
          <w:rFonts w:ascii="Arial" w:hAnsi="Arial" w:cs="Arial"/>
          <w:b/>
          <w:sz w:val="14"/>
          <w:szCs w:val="16"/>
        </w:rPr>
      </w:pPr>
      <w:r w:rsidRPr="00EA0EF1">
        <w:rPr>
          <w:rFonts w:ascii="Arial" w:hAnsi="Arial" w:cs="Arial"/>
          <w:b/>
          <w:sz w:val="14"/>
          <w:szCs w:val="16"/>
        </w:rPr>
        <w:t>ПРОГРАМА ЗА РАЗВИТИЕ НА СЕЛСКИТЕ РАЙОНИ 2014-2020г.</w:t>
      </w:r>
    </w:p>
    <w:p w:rsidR="000F2460" w:rsidRPr="00F469C7" w:rsidRDefault="000F2460" w:rsidP="008B2035">
      <w:pPr>
        <w:rPr>
          <w:b/>
          <w:i/>
        </w:rPr>
      </w:pPr>
    </w:p>
    <w:p w:rsidR="00F469C7" w:rsidRPr="00A65406" w:rsidRDefault="008B2035" w:rsidP="00F469C7">
      <w:pPr>
        <w:pStyle w:val="a3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F469C7">
        <w:rPr>
          <w:b/>
          <w:lang w:val="bg-BG"/>
        </w:rPr>
        <w:t>Приложение №</w:t>
      </w:r>
      <w:r w:rsidR="002030AE">
        <w:rPr>
          <w:b/>
        </w:rPr>
        <w:t>12</w:t>
      </w:r>
    </w:p>
    <w:p w:rsidR="00F469C7" w:rsidRPr="000F4EC5" w:rsidRDefault="00F469C7" w:rsidP="00F469C7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C111C0" w:rsidRDefault="00C111C0" w:rsidP="00F469C7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4570"/>
    <w:rsid w:val="001600DD"/>
    <w:rsid w:val="001737BD"/>
    <w:rsid w:val="00184A30"/>
    <w:rsid w:val="002030AE"/>
    <w:rsid w:val="00262E86"/>
    <w:rsid w:val="002B7497"/>
    <w:rsid w:val="002D627F"/>
    <w:rsid w:val="0033670A"/>
    <w:rsid w:val="003B65C9"/>
    <w:rsid w:val="003E2EEF"/>
    <w:rsid w:val="00411CC3"/>
    <w:rsid w:val="00443760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6C2956"/>
    <w:rsid w:val="00735EEC"/>
    <w:rsid w:val="00737794"/>
    <w:rsid w:val="007631F5"/>
    <w:rsid w:val="00776377"/>
    <w:rsid w:val="007812B3"/>
    <w:rsid w:val="00790318"/>
    <w:rsid w:val="007C1FB5"/>
    <w:rsid w:val="00887201"/>
    <w:rsid w:val="008B2035"/>
    <w:rsid w:val="008C365E"/>
    <w:rsid w:val="00911375"/>
    <w:rsid w:val="009147A4"/>
    <w:rsid w:val="009B2195"/>
    <w:rsid w:val="00A10711"/>
    <w:rsid w:val="00A65406"/>
    <w:rsid w:val="00A913E0"/>
    <w:rsid w:val="00AA38AE"/>
    <w:rsid w:val="00B040B6"/>
    <w:rsid w:val="00B169F7"/>
    <w:rsid w:val="00B16A3D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16BC9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469C7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82CC"/>
  <w15:docId w15:val="{5C33BD99-23B0-4706-B3FE-D7513E7D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95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aliases w:val="hd,Header Titlos Prosforas,encabezado,ContentsHeader,Headertext,ho,header odd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  <w:sz w:val="20"/>
      <w:szCs w:val="2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BD5F2-CB86-418C-8570-61170BB9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Потребител на Windows</cp:lastModifiedBy>
  <cp:revision>6</cp:revision>
  <cp:lastPrinted>2018-02-07T11:42:00Z</cp:lastPrinted>
  <dcterms:created xsi:type="dcterms:W3CDTF">2018-08-06T09:34:00Z</dcterms:created>
  <dcterms:modified xsi:type="dcterms:W3CDTF">2020-01-03T09:23:00Z</dcterms:modified>
</cp:coreProperties>
</file>